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24D83" w14:textId="77777777" w:rsidR="00395C45" w:rsidRPr="00395C45" w:rsidRDefault="00395C45" w:rsidP="00395C45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395C45">
        <w:rPr>
          <w:rFonts w:ascii="Arial" w:hAnsi="Arial" w:cs="Arial"/>
          <w:b/>
          <w:bCs/>
          <w:sz w:val="32"/>
          <w:szCs w:val="32"/>
        </w:rPr>
        <w:t>FICHA DE TRABAJO</w:t>
      </w:r>
    </w:p>
    <w:p w14:paraId="58981DA9" w14:textId="77777777" w:rsidR="00395C45" w:rsidRPr="00395C45" w:rsidRDefault="00395C45" w:rsidP="00395C45">
      <w:pPr>
        <w:pBdr>
          <w:bottom w:val="single" w:sz="4" w:space="1" w:color="auto"/>
        </w:pBd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395C45">
        <w:rPr>
          <w:rFonts w:ascii="Arial" w:hAnsi="Arial" w:cs="Arial"/>
          <w:b/>
          <w:bCs/>
          <w:sz w:val="28"/>
          <w:szCs w:val="28"/>
        </w:rPr>
        <w:t>Tema: Investigación y análisis del usuario (Design Thinking)</w:t>
      </w:r>
    </w:p>
    <w:p w14:paraId="5EB6B568" w14:textId="3AF68FE1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6ADCFE90" w14:textId="5E05F595" w:rsidR="00360C3A" w:rsidRPr="00360C3A" w:rsidRDefault="00360C3A" w:rsidP="00395C45">
      <w:p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>Nombres y Apellidos: __________________________________________________________</w:t>
      </w:r>
    </w:p>
    <w:p w14:paraId="250BC13E" w14:textId="77777777" w:rsidR="00360C3A" w:rsidRPr="00360C3A" w:rsidRDefault="00360C3A" w:rsidP="00395C45">
      <w:pPr>
        <w:spacing w:after="0"/>
        <w:rPr>
          <w:rFonts w:ascii="Arial" w:hAnsi="Arial" w:cs="Arial"/>
          <w:sz w:val="22"/>
          <w:szCs w:val="22"/>
        </w:rPr>
      </w:pPr>
    </w:p>
    <w:p w14:paraId="361B5067" w14:textId="26CC49D2" w:rsidR="00360C3A" w:rsidRDefault="00360C3A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38BE08" wp14:editId="253495A2">
                <wp:simplePos x="0" y="0"/>
                <wp:positionH relativeFrom="column">
                  <wp:posOffset>246803</wp:posOffset>
                </wp:positionH>
                <wp:positionV relativeFrom="paragraph">
                  <wp:posOffset>2752</wp:posOffset>
                </wp:positionV>
                <wp:extent cx="5592233" cy="1020233"/>
                <wp:effectExtent l="0" t="0" r="27940" b="27940"/>
                <wp:wrapNone/>
                <wp:docPr id="581956000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2233" cy="1020233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10000"/>
                            <a:lumOff val="90000"/>
                          </a:schemeClr>
                        </a:solidFill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579CE7" w14:textId="77777777" w:rsidR="00360C3A" w:rsidRPr="00395C45" w:rsidRDefault="00360C3A" w:rsidP="00360C3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395C45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Propósito de aprendizaje</w:t>
                            </w:r>
                          </w:p>
                          <w:p w14:paraId="452AFE38" w14:textId="77777777" w:rsidR="00360C3A" w:rsidRPr="00395C45" w:rsidRDefault="00360C3A" w:rsidP="00360C3A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95C4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Que los estudiantes investiguen, analicen y comprendan las necesidades de un usuario, desarrollando pensamiento crítico para identificar problemas y oportunidades de emprendimiento.</w:t>
                            </w:r>
                          </w:p>
                          <w:p w14:paraId="3AE1D581" w14:textId="77777777" w:rsidR="00360C3A" w:rsidRDefault="00360C3A" w:rsidP="00360C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38BE08" id="Rectángulo: esquinas redondeadas 1" o:spid="_x0000_s1026" style="position:absolute;margin-left:19.45pt;margin-top:.2pt;width:440.35pt;height:80.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" fillcolor="#dceaf7 [351]" strokecolor="#0f9ed5 [3207]" strokeweight="1.5pt">
                <v:stroke joinstyle="miter"/>
                <v:textbox>
                  <w:txbxContent>
                    <w:p w14:paraId="1D579CE7" w14:textId="77777777" w:rsidR="00360C3A" w:rsidRPr="00395C45" w:rsidRDefault="00360C3A" w:rsidP="00360C3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395C45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Propósito de aprendizaje</w:t>
                      </w:r>
                    </w:p>
                    <w:p w14:paraId="452AFE38" w14:textId="77777777" w:rsidR="00360C3A" w:rsidRPr="00395C45" w:rsidRDefault="00360C3A" w:rsidP="00360C3A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95C45">
                        <w:rPr>
                          <w:rFonts w:ascii="Arial" w:hAnsi="Arial" w:cs="Arial"/>
                          <w:sz w:val="22"/>
                          <w:szCs w:val="22"/>
                        </w:rPr>
                        <w:t>Que los estudiantes investiguen, analicen y comprendan las necesidades de un usuario, desarrollando pensamiento crítico para identificar problemas y oportunidades de emprendimiento.</w:t>
                      </w:r>
                    </w:p>
                    <w:p w14:paraId="3AE1D581" w14:textId="77777777" w:rsidR="00360C3A" w:rsidRDefault="00360C3A" w:rsidP="00360C3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7887BAC1" w14:textId="77777777" w:rsidR="00360C3A" w:rsidRDefault="00360C3A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4EF3FE89" w14:textId="77777777" w:rsidR="00360C3A" w:rsidRDefault="00360C3A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0C8C3FCE" w14:textId="77777777" w:rsidR="00360C3A" w:rsidRDefault="00360C3A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5764794B" w14:textId="77777777" w:rsidR="00360C3A" w:rsidRDefault="00360C3A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1CD3873B" w14:textId="77777777" w:rsidR="00360C3A" w:rsidRDefault="00360C3A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0149BC4D" w14:textId="12AEF8EB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04C98661" w14:textId="5D900146" w:rsidR="00395C45" w:rsidRPr="00395C45" w:rsidRDefault="00395C45" w:rsidP="00395C45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</w:rPr>
      </w:pPr>
      <w:r w:rsidRPr="00395C45">
        <w:rPr>
          <w:rFonts w:ascii="Arial" w:hAnsi="Arial" w:cs="Arial"/>
          <w:b/>
          <w:bCs/>
        </w:rPr>
        <w:t>Actividad 1: Comprensión del enfoque</w:t>
      </w:r>
    </w:p>
    <w:p w14:paraId="52FD4690" w14:textId="77777777" w:rsidR="00395C45" w:rsidRDefault="00395C45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4234F7C1" w14:textId="7799667A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b/>
          <w:bCs/>
          <w:sz w:val="22"/>
          <w:szCs w:val="22"/>
        </w:rPr>
        <w:t>Lee la idea clave:</w:t>
      </w:r>
      <w:r w:rsidRPr="00395C45">
        <w:rPr>
          <w:rFonts w:ascii="Arial" w:hAnsi="Arial" w:cs="Arial"/>
          <w:sz w:val="22"/>
          <w:szCs w:val="22"/>
        </w:rPr>
        <w:br/>
        <w:t>El Design Thinking es un enfoque centrado en el usuario, que busca comprender sus</w:t>
      </w:r>
      <w:r>
        <w:rPr>
          <w:rFonts w:ascii="Arial" w:hAnsi="Arial" w:cs="Arial"/>
          <w:sz w:val="22"/>
          <w:szCs w:val="22"/>
        </w:rPr>
        <w:t xml:space="preserve"> </w:t>
      </w:r>
      <w:r w:rsidRPr="00395C45">
        <w:rPr>
          <w:rFonts w:ascii="Arial" w:hAnsi="Arial" w:cs="Arial"/>
          <w:sz w:val="22"/>
          <w:szCs w:val="22"/>
        </w:rPr>
        <w:t xml:space="preserve">necesidades para generar soluciones innovadoras. </w:t>
      </w:r>
    </w:p>
    <w:p w14:paraId="05117526" w14:textId="6371D2B6" w:rsidR="00395C45" w:rsidRPr="00395C45" w:rsidRDefault="00395C45" w:rsidP="00395C45">
      <w:pPr>
        <w:spacing w:after="0"/>
        <w:jc w:val="both"/>
        <w:rPr>
          <w:rFonts w:ascii="Arial" w:hAnsi="Arial" w:cs="Arial"/>
          <w:b/>
          <w:bCs/>
          <w:sz w:val="22"/>
          <w:szCs w:val="22"/>
        </w:rPr>
      </w:pPr>
      <w:r w:rsidRPr="00395C45">
        <w:rPr>
          <w:rFonts w:ascii="Arial" w:hAnsi="Arial" w:cs="Arial"/>
          <w:b/>
          <w:bCs/>
          <w:sz w:val="22"/>
          <w:szCs w:val="22"/>
        </w:rPr>
        <w:t>Analiza y responde:</w:t>
      </w:r>
    </w:p>
    <w:p w14:paraId="09C7F8B7" w14:textId="77777777" w:rsidR="00395C45" w:rsidRDefault="00395C45" w:rsidP="00395C45">
      <w:pPr>
        <w:spacing w:after="0"/>
        <w:jc w:val="both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¿Por qué el usuario debe ser el centro de un emprendimiento? </w:t>
      </w:r>
    </w:p>
    <w:p w14:paraId="3C361A98" w14:textId="77777777" w:rsidR="00395C45" w:rsidRPr="00395C45" w:rsidRDefault="00395C45" w:rsidP="00395C45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579D4A03" w14:textId="77777777" w:rsidR="00395C45" w:rsidRDefault="00395C45" w:rsidP="00395C45">
      <w:pPr>
        <w:spacing w:after="0"/>
        <w:jc w:val="both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¿Qué pasa si una empresa no investiga a sus usuarios? </w:t>
      </w:r>
    </w:p>
    <w:p w14:paraId="5C06757A" w14:textId="77777777" w:rsidR="00395C45" w:rsidRPr="00395C45" w:rsidRDefault="00395C45" w:rsidP="00395C45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482D4482" w14:textId="77777777" w:rsidR="00395C45" w:rsidRPr="00395C45" w:rsidRDefault="00395C45" w:rsidP="00395C45">
      <w:pPr>
        <w:spacing w:after="0"/>
        <w:jc w:val="both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Explica con un ejemplo real. </w:t>
      </w:r>
    </w:p>
    <w:p w14:paraId="67064BDE" w14:textId="62B25A98" w:rsidR="00395C45" w:rsidRPr="00395C45" w:rsidRDefault="00395C45" w:rsidP="00395C45">
      <w:pPr>
        <w:spacing w:after="0"/>
        <w:jc w:val="both"/>
        <w:rPr>
          <w:rFonts w:ascii="Arial" w:hAnsi="Arial" w:cs="Arial"/>
          <w:sz w:val="22"/>
          <w:szCs w:val="22"/>
        </w:rPr>
      </w:pPr>
    </w:p>
    <w:p w14:paraId="757D4AFA" w14:textId="77777777" w:rsid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15BD3C41" w14:textId="1738B4D0" w:rsidR="00395C45" w:rsidRPr="00395C45" w:rsidRDefault="00395C45" w:rsidP="00395C45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</w:rPr>
      </w:pPr>
      <w:r w:rsidRPr="00395C45">
        <w:rPr>
          <w:rFonts w:ascii="Arial" w:hAnsi="Arial" w:cs="Arial"/>
          <w:b/>
          <w:bCs/>
        </w:rPr>
        <w:t>Actividad 2: Investigación del usuario</w:t>
      </w:r>
    </w:p>
    <w:p w14:paraId="5EFCFD7B" w14:textId="77777777" w:rsidR="00395C45" w:rsidRDefault="00395C45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</w:p>
    <w:p w14:paraId="17BD50A6" w14:textId="0ADD1861" w:rsidR="00395C45" w:rsidRPr="00395C45" w:rsidRDefault="00395C45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395C45">
        <w:rPr>
          <w:rFonts w:ascii="Arial" w:hAnsi="Arial" w:cs="Arial"/>
          <w:b/>
          <w:bCs/>
          <w:sz w:val="22"/>
          <w:szCs w:val="22"/>
        </w:rPr>
        <w:t>Selecciona un grupo de estudio:</w:t>
      </w:r>
    </w:p>
    <w:p w14:paraId="54CBAB46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Estudiantes </w:t>
      </w:r>
    </w:p>
    <w:p w14:paraId="24767466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Docentes </w:t>
      </w:r>
    </w:p>
    <w:p w14:paraId="6F5C29F8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Comerciantes </w:t>
      </w:r>
    </w:p>
    <w:p w14:paraId="3DC302C9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Padres de familia </w:t>
      </w:r>
    </w:p>
    <w:p w14:paraId="7D4E9DE0" w14:textId="34B7D116" w:rsidR="00395C45" w:rsidRPr="00395C45" w:rsidRDefault="00395C45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395C45">
        <w:rPr>
          <w:rFonts w:ascii="Arial" w:hAnsi="Arial" w:cs="Arial"/>
          <w:b/>
          <w:bCs/>
          <w:sz w:val="22"/>
          <w:szCs w:val="22"/>
        </w:rPr>
        <w:t>Completa:</w:t>
      </w:r>
    </w:p>
    <w:p w14:paraId="4C0B97CE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Usuario elegido: __________________________ </w:t>
      </w:r>
    </w:p>
    <w:p w14:paraId="73CB965F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Características principales: _______________ </w:t>
      </w:r>
    </w:p>
    <w:p w14:paraId="6454A0DD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Necesidades que presenta: ________________ </w:t>
      </w:r>
    </w:p>
    <w:p w14:paraId="1DAC1CEC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Problemas que enfrenta: __________________ </w:t>
      </w:r>
    </w:p>
    <w:p w14:paraId="6EDE4D04" w14:textId="2A953306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613D9700" w14:textId="1902A2E7" w:rsidR="00395C45" w:rsidRPr="00395C45" w:rsidRDefault="00395C45" w:rsidP="00395C45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  <w:sz w:val="22"/>
          <w:szCs w:val="22"/>
        </w:rPr>
      </w:pPr>
      <w:r w:rsidRPr="00395C45">
        <w:rPr>
          <w:rFonts w:ascii="Arial" w:hAnsi="Arial" w:cs="Arial"/>
          <w:b/>
          <w:bCs/>
        </w:rPr>
        <w:t>Actividad 3: Análisis del problema</w:t>
      </w:r>
    </w:p>
    <w:p w14:paraId="184D86A7" w14:textId="77777777" w:rsidR="00395C45" w:rsidRDefault="00395C45" w:rsidP="00395C45">
      <w:pPr>
        <w:spacing w:after="0"/>
        <w:rPr>
          <w:rFonts w:ascii="Segoe UI Emoji" w:hAnsi="Segoe UI Emoji" w:cs="Segoe UI Emoji"/>
          <w:sz w:val="22"/>
          <w:szCs w:val="22"/>
        </w:rPr>
      </w:pPr>
    </w:p>
    <w:p w14:paraId="12D6C148" w14:textId="000699F9" w:rsidR="00395C45" w:rsidRPr="00395C45" w:rsidRDefault="00395C45" w:rsidP="00395C45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395C45">
        <w:rPr>
          <w:rFonts w:ascii="Arial" w:hAnsi="Arial" w:cs="Arial"/>
          <w:b/>
          <w:bCs/>
          <w:sz w:val="22"/>
          <w:szCs w:val="22"/>
        </w:rPr>
        <w:t>Reflexiona sobre la información obtenida:</w:t>
      </w:r>
    </w:p>
    <w:p w14:paraId="53C1984F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¿Cuál es el problema principal del usuario? </w:t>
      </w:r>
    </w:p>
    <w:p w14:paraId="44FCEE88" w14:textId="0D785F5C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3657BD76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¿Cuáles son las causas de ese problema? </w:t>
      </w:r>
    </w:p>
    <w:p w14:paraId="5F0C1A7A" w14:textId="5DEEF721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6E60A684" w14:textId="77777777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t xml:space="preserve">¿Qué consecuencias genera ese problema? </w:t>
      </w:r>
    </w:p>
    <w:p w14:paraId="0CE0FAE3" w14:textId="338B9B5C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2E057D5B" w14:textId="5EDE33DC" w:rsidR="00395C45" w:rsidRP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  <w:r w:rsidRPr="00395C45">
        <w:rPr>
          <w:rFonts w:ascii="Arial" w:hAnsi="Arial" w:cs="Arial"/>
          <w:sz w:val="22"/>
          <w:szCs w:val="22"/>
        </w:rPr>
        <w:lastRenderedPageBreak/>
        <w:t>(Aquí desarrollas pensamiento analítico: causas–problema–consecuencias)</w:t>
      </w:r>
    </w:p>
    <w:p w14:paraId="23A6C9F4" w14:textId="0DD3E141" w:rsidR="00395C45" w:rsidRDefault="00395C45" w:rsidP="00395C45">
      <w:pPr>
        <w:spacing w:after="0"/>
        <w:rPr>
          <w:rFonts w:ascii="Arial" w:hAnsi="Arial" w:cs="Arial"/>
          <w:sz w:val="22"/>
          <w:szCs w:val="22"/>
        </w:rPr>
      </w:pPr>
    </w:p>
    <w:p w14:paraId="4BE45E56" w14:textId="77777777" w:rsidR="00360C3A" w:rsidRDefault="00360C3A" w:rsidP="00395C45">
      <w:pPr>
        <w:spacing w:after="0"/>
        <w:rPr>
          <w:rFonts w:ascii="Arial" w:hAnsi="Arial" w:cs="Arial"/>
          <w:sz w:val="22"/>
          <w:szCs w:val="22"/>
        </w:rPr>
      </w:pPr>
    </w:p>
    <w:p w14:paraId="16D5322F" w14:textId="77777777" w:rsidR="00360C3A" w:rsidRDefault="00360C3A" w:rsidP="00395C45">
      <w:pPr>
        <w:spacing w:after="0"/>
        <w:rPr>
          <w:rFonts w:ascii="Arial" w:hAnsi="Arial" w:cs="Arial"/>
          <w:sz w:val="22"/>
          <w:szCs w:val="22"/>
        </w:rPr>
      </w:pPr>
    </w:p>
    <w:p w14:paraId="77CD909E" w14:textId="4B2ADB81" w:rsidR="00360C3A" w:rsidRPr="00360C3A" w:rsidRDefault="00360C3A" w:rsidP="00360C3A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</w:rPr>
      </w:pPr>
      <w:r w:rsidRPr="00360C3A">
        <w:rPr>
          <w:rFonts w:ascii="Arial" w:hAnsi="Arial" w:cs="Arial"/>
          <w:b/>
          <w:bCs/>
        </w:rPr>
        <w:t xml:space="preserve">Actividad </w:t>
      </w:r>
      <w:r w:rsidRPr="00360C3A">
        <w:rPr>
          <w:rFonts w:ascii="Arial" w:hAnsi="Arial" w:cs="Arial"/>
          <w:b/>
          <w:bCs/>
        </w:rPr>
        <w:t>4</w:t>
      </w:r>
      <w:r w:rsidRPr="00360C3A">
        <w:rPr>
          <w:rFonts w:ascii="Arial" w:hAnsi="Arial" w:cs="Arial"/>
          <w:b/>
          <w:bCs/>
        </w:rPr>
        <w:t>: Comprendemos la fase Empatizar</w:t>
      </w:r>
    </w:p>
    <w:p w14:paraId="3B717DBC" w14:textId="77777777" w:rsidR="00360C3A" w:rsidRDefault="00360C3A" w:rsidP="00360C3A">
      <w:pPr>
        <w:spacing w:after="0"/>
        <w:rPr>
          <w:rFonts w:ascii="Segoe UI Emoji" w:hAnsi="Segoe UI Emoji" w:cs="Segoe UI Emoji"/>
          <w:sz w:val="22"/>
          <w:szCs w:val="22"/>
        </w:rPr>
      </w:pPr>
    </w:p>
    <w:p w14:paraId="2431E853" w14:textId="792FD7AA" w:rsidR="00360C3A" w:rsidRPr="00360C3A" w:rsidRDefault="00360C3A" w:rsidP="00360C3A">
      <w:p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b/>
          <w:bCs/>
          <w:sz w:val="22"/>
          <w:szCs w:val="22"/>
        </w:rPr>
        <w:t>Lee la siguiente idea clave:</w:t>
      </w:r>
      <w:r w:rsidRPr="00360C3A">
        <w:rPr>
          <w:rFonts w:ascii="Arial" w:hAnsi="Arial" w:cs="Arial"/>
          <w:sz w:val="22"/>
          <w:szCs w:val="22"/>
        </w:rPr>
        <w:br/>
        <w:t xml:space="preserve">La fase empatizar busca </w:t>
      </w:r>
      <w:r w:rsidRPr="00360C3A">
        <w:rPr>
          <w:rFonts w:ascii="Arial" w:hAnsi="Arial" w:cs="Arial"/>
          <w:b/>
          <w:bCs/>
          <w:sz w:val="22"/>
          <w:szCs w:val="22"/>
        </w:rPr>
        <w:t>comprender profundamente al usuario</w:t>
      </w:r>
      <w:r w:rsidRPr="00360C3A">
        <w:rPr>
          <w:rFonts w:ascii="Arial" w:hAnsi="Arial" w:cs="Arial"/>
          <w:sz w:val="22"/>
          <w:szCs w:val="22"/>
        </w:rPr>
        <w:t xml:space="preserve">, poniéndose en su lugar para diseñar soluciones reales. </w:t>
      </w:r>
    </w:p>
    <w:p w14:paraId="0145695A" w14:textId="77777777" w:rsidR="00360C3A" w:rsidRDefault="00360C3A" w:rsidP="00360C3A">
      <w:pPr>
        <w:spacing w:after="0"/>
        <w:rPr>
          <w:rFonts w:ascii="Arial" w:hAnsi="Arial" w:cs="Arial"/>
          <w:sz w:val="22"/>
          <w:szCs w:val="22"/>
        </w:rPr>
      </w:pPr>
    </w:p>
    <w:p w14:paraId="29AA736C" w14:textId="7A649F6F" w:rsidR="00360C3A" w:rsidRPr="00360C3A" w:rsidRDefault="00360C3A" w:rsidP="00360C3A">
      <w:pPr>
        <w:spacing w:after="0"/>
        <w:rPr>
          <w:rFonts w:ascii="Arial" w:hAnsi="Arial" w:cs="Arial"/>
          <w:b/>
          <w:bCs/>
          <w:sz w:val="22"/>
          <w:szCs w:val="22"/>
        </w:rPr>
      </w:pPr>
      <w:r w:rsidRPr="00360C3A">
        <w:rPr>
          <w:rFonts w:ascii="Arial" w:hAnsi="Arial" w:cs="Arial"/>
          <w:b/>
          <w:bCs/>
          <w:sz w:val="22"/>
          <w:szCs w:val="22"/>
        </w:rPr>
        <w:t>Responde:</w:t>
      </w:r>
    </w:p>
    <w:p w14:paraId="0B1AC3B7" w14:textId="77777777" w:rsidR="00360C3A" w:rsidRPr="00360C3A" w:rsidRDefault="00360C3A" w:rsidP="00360C3A">
      <w:pPr>
        <w:numPr>
          <w:ilvl w:val="0"/>
          <w:numId w:val="12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¿Qué significa “ponerse en el lugar del usuario”? </w:t>
      </w:r>
    </w:p>
    <w:p w14:paraId="1CD2EFEA" w14:textId="77777777" w:rsidR="00360C3A" w:rsidRPr="00360C3A" w:rsidRDefault="00360C3A" w:rsidP="00360C3A">
      <w:pPr>
        <w:numPr>
          <w:ilvl w:val="0"/>
          <w:numId w:val="12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¿Por qué es importante entender sus necesidades antes de crear un producto? </w:t>
      </w:r>
    </w:p>
    <w:p w14:paraId="634AB2D5" w14:textId="77777777" w:rsidR="00360C3A" w:rsidRPr="00360C3A" w:rsidRDefault="00360C3A" w:rsidP="00360C3A">
      <w:pPr>
        <w:numPr>
          <w:ilvl w:val="0"/>
          <w:numId w:val="12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>Menciona un ejemplo de tu vida donde alguien no entendió tus necesidades.</w:t>
      </w:r>
    </w:p>
    <w:p w14:paraId="287FF29C" w14:textId="77777777" w:rsidR="00360C3A" w:rsidRDefault="00360C3A" w:rsidP="00395C45">
      <w:pPr>
        <w:spacing w:after="0"/>
        <w:rPr>
          <w:rFonts w:ascii="Arial" w:hAnsi="Arial" w:cs="Arial"/>
          <w:sz w:val="22"/>
          <w:szCs w:val="22"/>
        </w:rPr>
      </w:pPr>
    </w:p>
    <w:p w14:paraId="6D4E9B2A" w14:textId="77777777" w:rsidR="00360C3A" w:rsidRDefault="00360C3A" w:rsidP="00395C45">
      <w:pPr>
        <w:spacing w:after="0"/>
        <w:rPr>
          <w:rFonts w:ascii="Arial" w:hAnsi="Arial" w:cs="Arial"/>
          <w:sz w:val="22"/>
          <w:szCs w:val="22"/>
        </w:rPr>
      </w:pPr>
    </w:p>
    <w:p w14:paraId="1D748157" w14:textId="300ECA0A" w:rsidR="00360C3A" w:rsidRPr="00360C3A" w:rsidRDefault="00360C3A" w:rsidP="00360C3A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Actividad 5:</w:t>
      </w:r>
      <w:r w:rsidRPr="00360C3A">
        <w:rPr>
          <w:rFonts w:ascii="Arial" w:hAnsi="Arial" w:cs="Arial"/>
          <w:b/>
          <w:bCs/>
          <w:sz w:val="22"/>
          <w:szCs w:val="22"/>
        </w:rPr>
        <w:t xml:space="preserve"> Preguntas </w:t>
      </w:r>
      <w:r>
        <w:rPr>
          <w:rFonts w:ascii="Arial" w:hAnsi="Arial" w:cs="Arial"/>
          <w:b/>
          <w:bCs/>
          <w:sz w:val="22"/>
          <w:szCs w:val="22"/>
        </w:rPr>
        <w:t xml:space="preserve">sobre la metodología </w:t>
      </w:r>
      <w:r w:rsidRPr="00395C45">
        <w:rPr>
          <w:rFonts w:ascii="Arial" w:hAnsi="Arial" w:cs="Arial"/>
          <w:b/>
          <w:bCs/>
          <w:sz w:val="28"/>
          <w:szCs w:val="28"/>
        </w:rPr>
        <w:t>Design Thinking</w:t>
      </w:r>
    </w:p>
    <w:p w14:paraId="26A93DE4" w14:textId="77777777" w:rsidR="00360C3A" w:rsidRDefault="00360C3A" w:rsidP="00360C3A">
      <w:pPr>
        <w:spacing w:after="0"/>
        <w:ind w:left="720"/>
        <w:rPr>
          <w:rFonts w:ascii="Arial" w:hAnsi="Arial" w:cs="Arial"/>
          <w:sz w:val="22"/>
          <w:szCs w:val="22"/>
        </w:rPr>
      </w:pPr>
    </w:p>
    <w:p w14:paraId="19929823" w14:textId="27E8BD0C" w:rsidR="00360C3A" w:rsidRPr="00360C3A" w:rsidRDefault="00360C3A" w:rsidP="00360C3A">
      <w:pPr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¿El Design Thinking funciona para cualquier tipo de problema? ¿Por qué? </w:t>
      </w:r>
    </w:p>
    <w:p w14:paraId="27E32CAA" w14:textId="77777777" w:rsidR="00360C3A" w:rsidRPr="00360C3A" w:rsidRDefault="00360C3A" w:rsidP="00360C3A">
      <w:pPr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¿Cuáles son sus limitaciones? </w:t>
      </w:r>
    </w:p>
    <w:p w14:paraId="51354734" w14:textId="77777777" w:rsidR="00360C3A" w:rsidRPr="00360C3A" w:rsidRDefault="00360C3A" w:rsidP="00360C3A">
      <w:pPr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¿Qué riesgos existen si se aplica mal este enfoque? </w:t>
      </w:r>
    </w:p>
    <w:p w14:paraId="03F980BE" w14:textId="77777777" w:rsidR="00360C3A" w:rsidRPr="00360C3A" w:rsidRDefault="00360C3A" w:rsidP="00360C3A">
      <w:pPr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¿Qué etapa consideras más importante y por qué? </w:t>
      </w:r>
    </w:p>
    <w:p w14:paraId="15CCAD40" w14:textId="77777777" w:rsidR="00360C3A" w:rsidRPr="00360C3A" w:rsidRDefault="00360C3A" w:rsidP="00360C3A">
      <w:pPr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¿Se puede innovar sin entender al usuario? Sustenta tu respuesta </w:t>
      </w:r>
    </w:p>
    <w:p w14:paraId="681F3AE0" w14:textId="1B8A336A" w:rsidR="00360C3A" w:rsidRDefault="00360C3A" w:rsidP="00360C3A">
      <w:pPr>
        <w:spacing w:after="0"/>
        <w:rPr>
          <w:rFonts w:ascii="Arial" w:hAnsi="Arial" w:cs="Arial"/>
          <w:sz w:val="22"/>
          <w:szCs w:val="22"/>
        </w:rPr>
      </w:pPr>
    </w:p>
    <w:p w14:paraId="673A9CF3" w14:textId="77777777" w:rsidR="00360C3A" w:rsidRPr="00360C3A" w:rsidRDefault="00360C3A" w:rsidP="00360C3A">
      <w:pPr>
        <w:spacing w:after="0"/>
        <w:rPr>
          <w:rFonts w:ascii="Arial" w:hAnsi="Arial" w:cs="Arial"/>
          <w:sz w:val="22"/>
          <w:szCs w:val="22"/>
        </w:rPr>
      </w:pPr>
    </w:p>
    <w:p w14:paraId="1122A049" w14:textId="12990D75" w:rsidR="00360C3A" w:rsidRPr="00360C3A" w:rsidRDefault="00360C3A" w:rsidP="00360C3A">
      <w:pPr>
        <w:pBdr>
          <w:bottom w:val="single" w:sz="4" w:space="1" w:color="auto"/>
        </w:pBdr>
        <w:spacing w:after="0"/>
        <w:rPr>
          <w:rFonts w:ascii="Arial" w:hAnsi="Arial" w:cs="Arial"/>
          <w:b/>
          <w:bCs/>
        </w:rPr>
      </w:pPr>
      <w:r w:rsidRPr="00360C3A">
        <w:rPr>
          <w:rFonts w:ascii="Arial" w:hAnsi="Arial" w:cs="Arial"/>
          <w:b/>
          <w:bCs/>
        </w:rPr>
        <w:t xml:space="preserve">Actividad 6: </w:t>
      </w:r>
      <w:r w:rsidRPr="00360C3A">
        <w:rPr>
          <w:rFonts w:ascii="Arial" w:hAnsi="Arial" w:cs="Arial"/>
          <w:b/>
          <w:bCs/>
        </w:rPr>
        <w:t>Preguntas aplicadas a emprendimiento</w:t>
      </w:r>
    </w:p>
    <w:p w14:paraId="04CC0338" w14:textId="77777777" w:rsidR="00360C3A" w:rsidRDefault="00360C3A" w:rsidP="00360C3A">
      <w:pPr>
        <w:spacing w:after="0"/>
        <w:ind w:left="720"/>
        <w:rPr>
          <w:rFonts w:ascii="Arial" w:hAnsi="Arial" w:cs="Arial"/>
          <w:sz w:val="22"/>
          <w:szCs w:val="22"/>
        </w:rPr>
      </w:pPr>
    </w:p>
    <w:p w14:paraId="786BBC20" w14:textId="4EA40120" w:rsidR="00360C3A" w:rsidRPr="00360C3A" w:rsidRDefault="00360C3A" w:rsidP="00360C3A">
      <w:pPr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¿Cómo aplicarías el Design Thinking en un negocio escolar? </w:t>
      </w:r>
    </w:p>
    <w:p w14:paraId="581D0CE3" w14:textId="77777777" w:rsidR="00360C3A" w:rsidRPr="00360C3A" w:rsidRDefault="00360C3A" w:rsidP="00360C3A">
      <w:pPr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¿Qué problema de tu comunidad podrías resolver con este enfoque? </w:t>
      </w:r>
    </w:p>
    <w:p w14:paraId="6D8444A4" w14:textId="77777777" w:rsidR="00360C3A" w:rsidRPr="00360C3A" w:rsidRDefault="00360C3A" w:rsidP="00360C3A">
      <w:pPr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¿Qué tipo de producto o servicio podrías diseñar? </w:t>
      </w:r>
    </w:p>
    <w:p w14:paraId="064A422A" w14:textId="77777777" w:rsidR="00360C3A" w:rsidRPr="00360C3A" w:rsidRDefault="00360C3A" w:rsidP="00360C3A">
      <w:pPr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 xml:space="preserve">¿Cómo validarías tu idea antes de lanzarla? </w:t>
      </w:r>
    </w:p>
    <w:p w14:paraId="69D8FF06" w14:textId="77777777" w:rsidR="00360C3A" w:rsidRPr="00360C3A" w:rsidRDefault="00360C3A" w:rsidP="00360C3A">
      <w:pPr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360C3A">
        <w:rPr>
          <w:rFonts w:ascii="Arial" w:hAnsi="Arial" w:cs="Arial"/>
          <w:sz w:val="22"/>
          <w:szCs w:val="22"/>
        </w:rPr>
        <w:t>¿Cómo sabrías si tu solución realmente funciona?</w:t>
      </w:r>
    </w:p>
    <w:p w14:paraId="6C0BC709" w14:textId="77777777" w:rsidR="00360C3A" w:rsidRPr="00395C45" w:rsidRDefault="00360C3A" w:rsidP="00395C45">
      <w:pPr>
        <w:spacing w:after="0"/>
        <w:rPr>
          <w:rFonts w:ascii="Arial" w:hAnsi="Arial" w:cs="Arial"/>
          <w:sz w:val="22"/>
          <w:szCs w:val="22"/>
        </w:rPr>
      </w:pPr>
    </w:p>
    <w:sectPr w:rsidR="00360C3A" w:rsidRPr="00395C45" w:rsidSect="00395C45">
      <w:pgSz w:w="11906" w:h="16838"/>
      <w:pgMar w:top="1134" w:right="991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D2BE6"/>
    <w:multiLevelType w:val="multilevel"/>
    <w:tmpl w:val="A386D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C0D79"/>
    <w:multiLevelType w:val="multilevel"/>
    <w:tmpl w:val="0988E8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6546D6"/>
    <w:multiLevelType w:val="multilevel"/>
    <w:tmpl w:val="93162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465FCD"/>
    <w:multiLevelType w:val="multilevel"/>
    <w:tmpl w:val="24B0E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A2E4B"/>
    <w:multiLevelType w:val="multilevel"/>
    <w:tmpl w:val="44888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1B252B"/>
    <w:multiLevelType w:val="multilevel"/>
    <w:tmpl w:val="41744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A24E43"/>
    <w:multiLevelType w:val="multilevel"/>
    <w:tmpl w:val="6F962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F525BF"/>
    <w:multiLevelType w:val="multilevel"/>
    <w:tmpl w:val="A6802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0B08AF"/>
    <w:multiLevelType w:val="multilevel"/>
    <w:tmpl w:val="C80E45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86D5C09"/>
    <w:multiLevelType w:val="multilevel"/>
    <w:tmpl w:val="13888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931E49"/>
    <w:multiLevelType w:val="multilevel"/>
    <w:tmpl w:val="128496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3A1964"/>
    <w:multiLevelType w:val="multilevel"/>
    <w:tmpl w:val="6DD4F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63A5A5A"/>
    <w:multiLevelType w:val="multilevel"/>
    <w:tmpl w:val="DF8CA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12404A"/>
    <w:multiLevelType w:val="multilevel"/>
    <w:tmpl w:val="225ED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8477367">
    <w:abstractNumId w:val="9"/>
  </w:num>
  <w:num w:numId="2" w16cid:durableId="1195652612">
    <w:abstractNumId w:val="12"/>
  </w:num>
  <w:num w:numId="3" w16cid:durableId="434131883">
    <w:abstractNumId w:val="13"/>
  </w:num>
  <w:num w:numId="4" w16cid:durableId="1533104148">
    <w:abstractNumId w:val="2"/>
  </w:num>
  <w:num w:numId="5" w16cid:durableId="1791169482">
    <w:abstractNumId w:val="10"/>
  </w:num>
  <w:num w:numId="6" w16cid:durableId="363409790">
    <w:abstractNumId w:val="8"/>
  </w:num>
  <w:num w:numId="7" w16cid:durableId="17777035">
    <w:abstractNumId w:val="11"/>
  </w:num>
  <w:num w:numId="8" w16cid:durableId="346061705">
    <w:abstractNumId w:val="7"/>
  </w:num>
  <w:num w:numId="9" w16cid:durableId="1345205678">
    <w:abstractNumId w:val="0"/>
  </w:num>
  <w:num w:numId="10" w16cid:durableId="979919060">
    <w:abstractNumId w:val="4"/>
  </w:num>
  <w:num w:numId="11" w16cid:durableId="113066209">
    <w:abstractNumId w:val="1"/>
  </w:num>
  <w:num w:numId="12" w16cid:durableId="1091125100">
    <w:abstractNumId w:val="3"/>
  </w:num>
  <w:num w:numId="13" w16cid:durableId="661274849">
    <w:abstractNumId w:val="5"/>
  </w:num>
  <w:num w:numId="14" w16cid:durableId="15975218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C45"/>
    <w:rsid w:val="00360C3A"/>
    <w:rsid w:val="00395C45"/>
    <w:rsid w:val="00ED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29E60B5"/>
  <w15:chartTrackingRefBased/>
  <w15:docId w15:val="{059007A9-A9EA-409A-BB90-FC82830C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95C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5C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5C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5C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5C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5C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5C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5C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5C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5C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5C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5C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5C4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5C4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5C4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5C4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5C4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5C4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5C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5C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5C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5C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5C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5C4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5C4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5C4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5C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5C4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5C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337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ARIANA HERVIAS SALAS</dc:creator>
  <cp:keywords/>
  <dc:description/>
  <cp:lastModifiedBy>ARIANA HERVIAS SALAS</cp:lastModifiedBy>
  <cp:revision>1</cp:revision>
  <dcterms:created xsi:type="dcterms:W3CDTF">2026-04-22T02:33:00Z</dcterms:created>
  <dcterms:modified xsi:type="dcterms:W3CDTF">2026-04-22T02:50:00Z</dcterms:modified>
</cp:coreProperties>
</file>