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533F4B" w:rsidRPr="00A620AF" w14:paraId="79E991F8" w14:textId="77777777">
        <w:trPr>
          <w:jc w:val="center"/>
        </w:trPr>
        <w:tc>
          <w:tcPr>
            <w:tcW w:w="1042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981E8" w14:textId="2BF2C324" w:rsidR="00533F4B" w:rsidRPr="00A620AF" w:rsidRDefault="00000000" w:rsidP="00A620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36"/>
                <w:szCs w:val="36"/>
              </w:rPr>
              <w:t>FICHA DE TRABAJO: BIOS Y UEFI</w:t>
            </w:r>
          </w:p>
        </w:tc>
      </w:tr>
    </w:tbl>
    <w:p w14:paraId="1091DE7E" w14:textId="77777777" w:rsidR="00533F4B" w:rsidRPr="00A620AF" w:rsidRDefault="00533F4B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7811"/>
      </w:tblGrid>
      <w:tr w:rsidR="00A620AF" w:rsidRPr="00A620AF" w14:paraId="1D20E4A0" w14:textId="77777777" w:rsidTr="001F1F06">
        <w:trPr>
          <w:jc w:val="center"/>
        </w:trPr>
        <w:tc>
          <w:tcPr>
            <w:tcW w:w="2606" w:type="dxa"/>
            <w:shd w:val="clear" w:color="auto" w:fill="DCEF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143F1" w14:textId="77777777" w:rsidR="00A620AF" w:rsidRPr="00A620AF" w:rsidRDefault="00A620AF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0A5A82"/>
                <w:sz w:val="24"/>
                <w:szCs w:val="24"/>
              </w:rPr>
              <w:t>Estudiante:</w:t>
            </w:r>
          </w:p>
        </w:tc>
        <w:tc>
          <w:tcPr>
            <w:tcW w:w="781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1BB73" w14:textId="77777777" w:rsidR="00A620AF" w:rsidRPr="00A620AF" w:rsidRDefault="00A620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4659B9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Propósito de aprendizaje</w:t>
      </w:r>
    </w:p>
    <w:p w14:paraId="57ECE233" w14:textId="77777777" w:rsidR="00533F4B" w:rsidRPr="00A620AF" w:rsidRDefault="00000000">
      <w:pPr>
        <w:spacing w:after="10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Reconocer la función del BIOS y UEFI, comparar sus características y aplicar procedimientos básicos para acceder a la configuración del firmware de una computadora sin modificar parámetros críticos.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533F4B" w:rsidRPr="00A620AF" w14:paraId="09A756D4" w14:textId="77777777">
        <w:trPr>
          <w:jc w:val="center"/>
        </w:trPr>
        <w:tc>
          <w:tcPr>
            <w:tcW w:w="10426" w:type="dxa"/>
            <w:shd w:val="clear" w:color="auto" w:fill="FFF3C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AEB01F" w14:textId="77777777" w:rsidR="00533F4B" w:rsidRPr="00A620AF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b/>
                <w:color w:val="7A5500"/>
                <w:sz w:val="24"/>
                <w:szCs w:val="24"/>
              </w:rPr>
              <w:t>⚠</w:t>
            </w:r>
            <w:r w:rsidRPr="00A620AF">
              <w:rPr>
                <w:rFonts w:ascii="Arial" w:hAnsi="Arial" w:cs="Arial"/>
                <w:b/>
                <w:color w:val="7A5500"/>
                <w:sz w:val="24"/>
                <w:szCs w:val="24"/>
              </w:rPr>
              <w:t xml:space="preserve"> Regla de seguridad: </w:t>
            </w:r>
            <w:r w:rsidRPr="00A620AF">
              <w:rPr>
                <w:rFonts w:ascii="Arial" w:hAnsi="Arial" w:cs="Arial"/>
                <w:color w:val="554400"/>
                <w:sz w:val="24"/>
                <w:szCs w:val="24"/>
              </w:rPr>
              <w:t xml:space="preserve">durante la práctica no cambies voltajes, frecuencias, </w:t>
            </w:r>
            <w:proofErr w:type="spellStart"/>
            <w:r w:rsidRPr="00A620AF">
              <w:rPr>
                <w:rFonts w:ascii="Arial" w:hAnsi="Arial" w:cs="Arial"/>
                <w:color w:val="554400"/>
                <w:sz w:val="24"/>
                <w:szCs w:val="24"/>
              </w:rPr>
              <w:t>Secure</w:t>
            </w:r>
            <w:proofErr w:type="spellEnd"/>
            <w:r w:rsidRPr="00A620AF">
              <w:rPr>
                <w:rFonts w:ascii="Arial" w:hAnsi="Arial" w:cs="Arial"/>
                <w:color w:val="554400"/>
                <w:sz w:val="24"/>
                <w:szCs w:val="24"/>
              </w:rPr>
              <w:t xml:space="preserve"> Boot, modo SATA ni opciones que no hayan sido indicadas por el docente.</w:t>
            </w:r>
          </w:p>
        </w:tc>
      </w:tr>
    </w:tbl>
    <w:p w14:paraId="73BAB404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1. Recordamos conceptos clave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2"/>
        <w:gridCol w:w="7724"/>
      </w:tblGrid>
      <w:tr w:rsidR="00533F4B" w:rsidRPr="00A620AF" w14:paraId="5C6BC53D" w14:textId="77777777" w:rsidTr="00A620AF">
        <w:trPr>
          <w:jc w:val="center"/>
        </w:trPr>
        <w:tc>
          <w:tcPr>
            <w:tcW w:w="2694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98F5B6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Concepto</w:t>
            </w:r>
          </w:p>
        </w:tc>
        <w:tc>
          <w:tcPr>
            <w:tcW w:w="7732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17357C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Descripción</w:t>
            </w:r>
          </w:p>
        </w:tc>
      </w:tr>
      <w:tr w:rsidR="00533F4B" w:rsidRPr="00A620AF" w14:paraId="0DBF4CD3" w14:textId="77777777" w:rsidTr="00A620AF">
        <w:trPr>
          <w:jc w:val="center"/>
        </w:trPr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AA448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Firmware</w:t>
            </w:r>
          </w:p>
        </w:tc>
        <w:tc>
          <w:tcPr>
            <w:tcW w:w="77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FD1FF1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Software de bajo nivel almacenado en la placa madre que inicia y configura el hardware antes del sistema operativo.</w:t>
            </w:r>
          </w:p>
        </w:tc>
      </w:tr>
      <w:tr w:rsidR="00533F4B" w:rsidRPr="00A620AF" w14:paraId="7C489181" w14:textId="77777777" w:rsidTr="00A620AF">
        <w:trPr>
          <w:jc w:val="center"/>
        </w:trPr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3002F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BIOS Legacy</w:t>
            </w:r>
          </w:p>
        </w:tc>
        <w:tc>
          <w:tcPr>
            <w:tcW w:w="77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5AFA7E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Firmware tradicional con interfaz principalmente de texto, navegación por teclado y arranque asociado comúnmente con MBR.</w:t>
            </w:r>
          </w:p>
        </w:tc>
      </w:tr>
      <w:tr w:rsidR="00533F4B" w:rsidRPr="00A620AF" w14:paraId="3227B1F4" w14:textId="77777777" w:rsidTr="00A620AF">
        <w:trPr>
          <w:jc w:val="center"/>
        </w:trPr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30AFC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UEFI</w:t>
            </w:r>
          </w:p>
        </w:tc>
        <w:tc>
          <w:tcPr>
            <w:tcW w:w="77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C9289C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 xml:space="preserve">Estándar moderno de firmware, con interfaz gráfica en muchos equipos, soporte para GPT, </w:t>
            </w:r>
            <w:proofErr w:type="spellStart"/>
            <w:r w:rsidRPr="00A620AF">
              <w:rPr>
                <w:rFonts w:ascii="Arial" w:hAnsi="Arial" w:cs="Arial"/>
                <w:sz w:val="24"/>
                <w:szCs w:val="24"/>
              </w:rPr>
              <w:t>Secure</w:t>
            </w:r>
            <w:proofErr w:type="spellEnd"/>
            <w:r w:rsidRPr="00A620AF">
              <w:rPr>
                <w:rFonts w:ascii="Arial" w:hAnsi="Arial" w:cs="Arial"/>
                <w:sz w:val="24"/>
                <w:szCs w:val="24"/>
              </w:rPr>
              <w:t xml:space="preserve"> Boot y más funciones.</w:t>
            </w:r>
          </w:p>
        </w:tc>
      </w:tr>
    </w:tbl>
    <w:p w14:paraId="37E2A9D8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2. Observa y compara</w:t>
      </w:r>
    </w:p>
    <w:p w14:paraId="0D9A92E5" w14:textId="77777777" w:rsidR="00533F4B" w:rsidRPr="00A620AF" w:rsidRDefault="00000000">
      <w:pPr>
        <w:jc w:val="center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drawing>
          <wp:inline distT="0" distB="0" distL="0" distR="0" wp14:anchorId="13843674" wp14:editId="5229B079">
            <wp:extent cx="6300000" cy="35456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rativa_visual_bios_legacy_vs_uef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54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22358" w14:textId="77777777" w:rsidR="00533F4B" w:rsidRPr="00A620AF" w:rsidRDefault="00000000">
      <w:pPr>
        <w:spacing w:after="6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A partir de la imagen, completa el cuadro: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73"/>
        <w:gridCol w:w="3472"/>
        <w:gridCol w:w="3471"/>
      </w:tblGrid>
      <w:tr w:rsidR="00533F4B" w:rsidRPr="00A620AF" w14:paraId="08BE1B15" w14:textId="77777777">
        <w:trPr>
          <w:jc w:val="center"/>
        </w:trPr>
        <w:tc>
          <w:tcPr>
            <w:tcW w:w="3475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2E41A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lastRenderedPageBreak/>
              <w:t>Característica</w:t>
            </w:r>
          </w:p>
        </w:tc>
        <w:tc>
          <w:tcPr>
            <w:tcW w:w="3475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C57A1B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BIOS Legacy</w:t>
            </w:r>
          </w:p>
        </w:tc>
        <w:tc>
          <w:tcPr>
            <w:tcW w:w="3475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A54A6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UEFI</w:t>
            </w:r>
          </w:p>
        </w:tc>
      </w:tr>
      <w:tr w:rsidR="00533F4B" w:rsidRPr="00A620AF" w14:paraId="7FBC4399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219FA4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Tipo de interfaz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F61419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DBB6F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535932CF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7A4036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Dispositivo principal de navegación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FE4CBC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D2782E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148567CE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FF0E96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Esquema de partición habitual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DF4CBD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8FA3A3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7F2DFD88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EBF72B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Secure</w:t>
            </w:r>
            <w:proofErr w:type="spellEnd"/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 xml:space="preserve"> Boot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60256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4495A7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27B8AB2B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450C1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Compatibilidad con discos grandes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7AC9CF" w14:textId="5FE8CDFD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D1843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6F4D73EB" w14:textId="77777777">
        <w:trPr>
          <w:jc w:val="center"/>
        </w:trPr>
        <w:tc>
          <w:tcPr>
            <w:tcW w:w="3475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8B4884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Generación tecnológica</w:t>
            </w: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69DD1F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54E120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6502C6" w14:textId="532936DF" w:rsidR="00533F4B" w:rsidRPr="00A620AF" w:rsidRDefault="00533F4B">
      <w:pPr>
        <w:rPr>
          <w:rFonts w:ascii="Arial" w:hAnsi="Arial" w:cs="Arial"/>
          <w:sz w:val="24"/>
          <w:szCs w:val="24"/>
        </w:rPr>
      </w:pPr>
    </w:p>
    <w:p w14:paraId="032817E9" w14:textId="694084FB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3. Comprensión y análisis</w:t>
      </w:r>
    </w:p>
    <w:p w14:paraId="3429FF0A" w14:textId="3EFE4275" w:rsidR="00533F4B" w:rsidRPr="00A620AF" w:rsidRDefault="00000000" w:rsidP="00A620AF">
      <w:pPr>
        <w:pStyle w:val="Prrafodelista"/>
        <w:numPr>
          <w:ilvl w:val="0"/>
          <w:numId w:val="10"/>
        </w:num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¿Qué función cumple el BIOS o UEFI cuando encendemos una computadora?</w:t>
      </w:r>
    </w:p>
    <w:p w14:paraId="6878944D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0A062419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599E89EE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199B0E70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6A7E528B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762B8985" w14:textId="70D67A84" w:rsidR="00533F4B" w:rsidRPr="00A620AF" w:rsidRDefault="00000000" w:rsidP="00A620AF">
      <w:pPr>
        <w:pStyle w:val="Prrafodelista"/>
        <w:numPr>
          <w:ilvl w:val="0"/>
          <w:numId w:val="10"/>
        </w:num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¿Por qué se dice que UEFI es una evolución del BIOS Legacy?</w:t>
      </w:r>
    </w:p>
    <w:p w14:paraId="279E48E5" w14:textId="65E6971A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08D8D3C1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52A51651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56647F15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27048DFB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6DBCFEB3" w14:textId="32AC868D" w:rsidR="00533F4B" w:rsidRPr="00A620AF" w:rsidRDefault="00000000" w:rsidP="00A620AF">
      <w:pPr>
        <w:pStyle w:val="Prrafodelista"/>
        <w:numPr>
          <w:ilvl w:val="0"/>
          <w:numId w:val="10"/>
        </w:num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Menciona dos ventajas de UEFI frente al BIOS Legacy.</w:t>
      </w:r>
    </w:p>
    <w:p w14:paraId="2934C4D2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19C9EE0B" w14:textId="6C9604D2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21213645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34CD360B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1CCC3EE8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11F34B19" w14:textId="2A6C9248" w:rsidR="00533F4B" w:rsidRPr="00A620AF" w:rsidRDefault="00000000" w:rsidP="00A620AF">
      <w:pPr>
        <w:pStyle w:val="Prrafodelista"/>
        <w:numPr>
          <w:ilvl w:val="0"/>
          <w:numId w:val="10"/>
        </w:num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 xml:space="preserve">¿Qué relación existe entre UEFI y </w:t>
      </w:r>
      <w:proofErr w:type="spellStart"/>
      <w:r w:rsidRPr="00A620AF">
        <w:rPr>
          <w:rFonts w:ascii="Arial" w:hAnsi="Arial" w:cs="Arial"/>
          <w:bCs/>
          <w:sz w:val="24"/>
          <w:szCs w:val="24"/>
        </w:rPr>
        <w:t>Secure</w:t>
      </w:r>
      <w:proofErr w:type="spellEnd"/>
      <w:r w:rsidRPr="00A620AF">
        <w:rPr>
          <w:rFonts w:ascii="Arial" w:hAnsi="Arial" w:cs="Arial"/>
          <w:bCs/>
          <w:sz w:val="24"/>
          <w:szCs w:val="24"/>
        </w:rPr>
        <w:t xml:space="preserve"> Boot?</w:t>
      </w:r>
    </w:p>
    <w:p w14:paraId="76B067EB" w14:textId="4508368C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2F8B14C5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326934C1" w14:textId="77777777" w:rsid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38352BD7" w14:textId="77777777" w:rsidR="00A620AF" w:rsidRPr="00A620AF" w:rsidRDefault="00A620AF" w:rsidP="00A620AF">
      <w:p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</w:p>
    <w:p w14:paraId="73F8BC49" w14:textId="72AC5A12" w:rsidR="00533F4B" w:rsidRPr="00A620AF" w:rsidRDefault="00000000" w:rsidP="00A620AF">
      <w:pPr>
        <w:pStyle w:val="Prrafodelista"/>
        <w:numPr>
          <w:ilvl w:val="0"/>
          <w:numId w:val="10"/>
        </w:numPr>
        <w:spacing w:after="20"/>
        <w:ind w:left="567" w:hanging="283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¿Qué riesgo existe si modificamos parámetros del firmware sin conocer su función?</w:t>
      </w:r>
    </w:p>
    <w:p w14:paraId="3A1059B1" w14:textId="38A44EC1" w:rsidR="00533F4B" w:rsidRDefault="00533F4B">
      <w:pPr>
        <w:spacing w:after="20"/>
        <w:rPr>
          <w:rFonts w:ascii="Arial" w:hAnsi="Arial" w:cs="Arial"/>
          <w:color w:val="888888"/>
          <w:sz w:val="24"/>
          <w:szCs w:val="24"/>
        </w:rPr>
      </w:pPr>
    </w:p>
    <w:p w14:paraId="5D5BCEE0" w14:textId="77777777" w:rsidR="00A620AF" w:rsidRDefault="00A620AF">
      <w:pPr>
        <w:spacing w:after="20"/>
        <w:rPr>
          <w:rFonts w:ascii="Arial" w:hAnsi="Arial" w:cs="Arial"/>
          <w:color w:val="888888"/>
          <w:sz w:val="24"/>
          <w:szCs w:val="24"/>
        </w:rPr>
      </w:pPr>
    </w:p>
    <w:p w14:paraId="250A2C23" w14:textId="77777777" w:rsidR="00A620AF" w:rsidRDefault="00A620AF">
      <w:pPr>
        <w:spacing w:after="20"/>
        <w:rPr>
          <w:rFonts w:ascii="Arial" w:hAnsi="Arial" w:cs="Arial"/>
          <w:color w:val="888888"/>
          <w:sz w:val="24"/>
          <w:szCs w:val="24"/>
        </w:rPr>
      </w:pPr>
    </w:p>
    <w:p w14:paraId="204DB824" w14:textId="0437326C" w:rsidR="00533F4B" w:rsidRDefault="00000000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lastRenderedPageBreak/>
        <w:t>4. Ruta de acceso desde Windows 10/11</w:t>
      </w:r>
    </w:p>
    <w:p w14:paraId="0933BA7D" w14:textId="26728CED" w:rsidR="00A620AF" w:rsidRDefault="00A620AF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2463E282" wp14:editId="71627C4D">
            <wp:simplePos x="0" y="0"/>
            <wp:positionH relativeFrom="column">
              <wp:posOffset>566420</wp:posOffset>
            </wp:positionH>
            <wp:positionV relativeFrom="paragraph">
              <wp:posOffset>177800</wp:posOffset>
            </wp:positionV>
            <wp:extent cx="5671095" cy="316230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3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109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3C48C" w14:textId="69E77385" w:rsidR="00A620AF" w:rsidRDefault="00A620AF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</w:p>
    <w:p w14:paraId="4920339C" w14:textId="3FB42463" w:rsidR="00A620AF" w:rsidRDefault="00A620AF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</w:p>
    <w:p w14:paraId="15AF0670" w14:textId="01B83601" w:rsidR="00A620AF" w:rsidRPr="00A620AF" w:rsidRDefault="00A620AF">
      <w:pPr>
        <w:spacing w:before="120" w:after="80"/>
        <w:rPr>
          <w:rFonts w:ascii="Arial" w:hAnsi="Arial" w:cs="Arial"/>
          <w:sz w:val="24"/>
          <w:szCs w:val="24"/>
        </w:rPr>
      </w:pPr>
    </w:p>
    <w:p w14:paraId="609DF293" w14:textId="77B2EE72" w:rsidR="00533F4B" w:rsidRDefault="00533F4B">
      <w:pPr>
        <w:jc w:val="center"/>
        <w:rPr>
          <w:rFonts w:ascii="Arial" w:hAnsi="Arial" w:cs="Arial"/>
          <w:sz w:val="24"/>
          <w:szCs w:val="24"/>
        </w:rPr>
      </w:pPr>
    </w:p>
    <w:p w14:paraId="1DFC66ED" w14:textId="575D9511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5D9D3AAF" w14:textId="77777777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21C969A3" w14:textId="77777777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0BAD61BC" w14:textId="77777777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14B36B6A" w14:textId="77777777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416518A1" w14:textId="77777777" w:rsid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5743579E" w14:textId="77777777" w:rsidR="00A620AF" w:rsidRPr="00A620AF" w:rsidRDefault="00A620AF">
      <w:pPr>
        <w:jc w:val="center"/>
        <w:rPr>
          <w:rFonts w:ascii="Arial" w:hAnsi="Arial" w:cs="Arial"/>
          <w:sz w:val="24"/>
          <w:szCs w:val="24"/>
        </w:rPr>
      </w:pPr>
    </w:p>
    <w:p w14:paraId="266FE5C5" w14:textId="77777777" w:rsidR="00533F4B" w:rsidRPr="00A620AF" w:rsidRDefault="00000000" w:rsidP="00A620AF">
      <w:pPr>
        <w:spacing w:after="6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Ordena correctamente la ruta escribiendo del 1 al 5:</w:t>
      </w:r>
    </w:p>
    <w:p w14:paraId="2DCE6D6A" w14:textId="77777777" w:rsidR="00533F4B" w:rsidRPr="00A620AF" w:rsidRDefault="00000000" w:rsidP="00A620AF">
      <w:pPr>
        <w:spacing w:after="4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 xml:space="preserve">[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  ]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 Configuración de firmware UEFI → Reiniciar</w:t>
      </w:r>
    </w:p>
    <w:p w14:paraId="634853D9" w14:textId="77777777" w:rsidR="00533F4B" w:rsidRPr="00A620AF" w:rsidRDefault="00000000" w:rsidP="00A620AF">
      <w:pPr>
        <w:spacing w:after="4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 xml:space="preserve">[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  ]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 Configuración de Windows</w:t>
      </w:r>
    </w:p>
    <w:p w14:paraId="68C58B97" w14:textId="77777777" w:rsidR="00533F4B" w:rsidRPr="00A620AF" w:rsidRDefault="00000000" w:rsidP="00A620AF">
      <w:pPr>
        <w:spacing w:after="4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 xml:space="preserve">[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  ]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 Solucionar problemas → Opciones avanzadas</w:t>
      </w:r>
    </w:p>
    <w:p w14:paraId="7D88FEF0" w14:textId="77777777" w:rsidR="00533F4B" w:rsidRPr="00A620AF" w:rsidRDefault="00000000" w:rsidP="00A620AF">
      <w:pPr>
        <w:spacing w:after="4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 xml:space="preserve">[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  ]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 Recuperación → Inicio avanzado</w:t>
      </w:r>
    </w:p>
    <w:p w14:paraId="0BA92A49" w14:textId="77777777" w:rsidR="00533F4B" w:rsidRDefault="00000000" w:rsidP="00A620AF">
      <w:pPr>
        <w:spacing w:after="40"/>
        <w:ind w:left="851" w:hanging="425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 xml:space="preserve">[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  ]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 Reiniciar ahora</w:t>
      </w:r>
    </w:p>
    <w:p w14:paraId="73C7F7FA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5. Aplicación práctica: exploramos el firmware</w:t>
      </w:r>
    </w:p>
    <w:p w14:paraId="59811A45" w14:textId="77777777" w:rsidR="00533F4B" w:rsidRPr="00A620AF" w:rsidRDefault="00000000">
      <w:pPr>
        <w:spacing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Con supervisión del docente, ingresa al BIOS/UEFI del equipo asignado. Solo observa y registra información; no modifiques configuraciones.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2"/>
        <w:gridCol w:w="5884"/>
      </w:tblGrid>
      <w:tr w:rsidR="00533F4B" w:rsidRPr="00A620AF" w14:paraId="4EC76939" w14:textId="77777777" w:rsidTr="00A620AF">
        <w:trPr>
          <w:jc w:val="center"/>
        </w:trPr>
        <w:tc>
          <w:tcPr>
            <w:tcW w:w="453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D9AAFF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Dato a identificar</w:t>
            </w:r>
          </w:p>
        </w:tc>
        <w:tc>
          <w:tcPr>
            <w:tcW w:w="5890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81E1FC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Registro del estudiante</w:t>
            </w:r>
          </w:p>
        </w:tc>
      </w:tr>
      <w:tr w:rsidR="00533F4B" w:rsidRPr="00A620AF" w14:paraId="4F4E5FAE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C8008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Tipo de firmware: BIOS Legacy / UEFI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6881F6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6236EA7F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B98196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Marca o fabricante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AD1622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76A16538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CEE34C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Versión del firmware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F2E0A7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2339DB42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B50D9B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Fecha del firmware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7BB51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4644DB0D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9D3BBA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Modelo de placa o equipo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095D16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7EF8983A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945531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Procesador reconocido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951FFB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6DE12223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F4E42E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Cantidad de memoria RAM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27CF8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F4B" w:rsidRPr="00A620AF" w14:paraId="4775447C" w14:textId="77777777" w:rsidTr="00A620AF">
        <w:trPr>
          <w:jc w:val="center"/>
        </w:trPr>
        <w:tc>
          <w:tcPr>
            <w:tcW w:w="453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79611" w14:textId="77777777" w:rsidR="00533F4B" w:rsidRPr="00A620AF" w:rsidRDefault="00000000">
            <w:pPr>
              <w:rPr>
                <w:rFonts w:ascii="Arial" w:hAnsi="Arial" w:cs="Arial"/>
                <w:bCs/>
                <w:sz w:val="22"/>
              </w:rPr>
            </w:pPr>
            <w:r w:rsidRPr="00A620AF">
              <w:rPr>
                <w:rFonts w:ascii="Arial" w:hAnsi="Arial" w:cs="Arial"/>
                <w:bCs/>
                <w:color w:val="0A5A82"/>
                <w:sz w:val="22"/>
              </w:rPr>
              <w:t>Dispositivo principal de arranque</w:t>
            </w:r>
          </w:p>
        </w:tc>
        <w:tc>
          <w:tcPr>
            <w:tcW w:w="58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50607" w14:textId="77777777" w:rsidR="00533F4B" w:rsidRPr="00A620AF" w:rsidRDefault="00533F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D13251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lastRenderedPageBreak/>
        <w:t>6. Caso técnico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533F4B" w:rsidRPr="00A620AF" w14:paraId="4BD0BD95" w14:textId="77777777">
        <w:trPr>
          <w:jc w:val="center"/>
        </w:trPr>
        <w:tc>
          <w:tcPr>
            <w:tcW w:w="10426" w:type="dxa"/>
            <w:shd w:val="clear" w:color="auto" w:fill="F2F7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845580" w14:textId="77777777" w:rsidR="00533F4B" w:rsidRPr="00A620AF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0A5A82"/>
                <w:sz w:val="24"/>
                <w:szCs w:val="24"/>
              </w:rPr>
              <w:t xml:space="preserve">Caso: </w:t>
            </w:r>
            <w:r w:rsidRPr="00A620AF">
              <w:rPr>
                <w:rFonts w:ascii="Arial" w:hAnsi="Arial" w:cs="Arial"/>
                <w:sz w:val="24"/>
                <w:szCs w:val="24"/>
              </w:rPr>
              <w:t>Una computadora moderna tiene un SSD de 4 TB y Windows 11. El técnico encuentra que el equipo está configurado para trabajar en modo Legacy y desea preparar una instalación moderna del sistema operativo.</w:t>
            </w:r>
          </w:p>
        </w:tc>
      </w:tr>
    </w:tbl>
    <w:p w14:paraId="2205CBCE" w14:textId="77777777" w:rsidR="00533F4B" w:rsidRPr="00A620AF" w:rsidRDefault="00000000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a) ¿Qué firmware o modo sería más apropiado para una instalación moderna?</w:t>
      </w:r>
    </w:p>
    <w:p w14:paraId="645BD5C6" w14:textId="77777777" w:rsidR="00A620AF" w:rsidRDefault="00A620AF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</w:p>
    <w:p w14:paraId="682BCBE2" w14:textId="2E112F99" w:rsidR="00533F4B" w:rsidRPr="00A620AF" w:rsidRDefault="00000000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b) ¿Qué esquema de partición se relaciona normalmente con UEFI?</w:t>
      </w:r>
    </w:p>
    <w:p w14:paraId="4FBB2273" w14:textId="77777777" w:rsidR="00A620AF" w:rsidRDefault="00A620AF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</w:p>
    <w:p w14:paraId="7FF93D2F" w14:textId="3224FAED" w:rsidR="00533F4B" w:rsidRPr="00A620AF" w:rsidRDefault="00000000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c) ¿Qué ventaja ofrece esta configuración para un disco de gran capacidad?</w:t>
      </w:r>
    </w:p>
    <w:p w14:paraId="0CBEEBFF" w14:textId="77777777" w:rsidR="00A620AF" w:rsidRDefault="00A620AF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</w:p>
    <w:p w14:paraId="68D86F44" w14:textId="59257323" w:rsidR="00533F4B" w:rsidRPr="00A620AF" w:rsidRDefault="00000000" w:rsidP="00A620AF">
      <w:pPr>
        <w:spacing w:before="60" w:after="20"/>
        <w:ind w:left="284"/>
        <w:rPr>
          <w:rFonts w:ascii="Arial" w:hAnsi="Arial" w:cs="Arial"/>
          <w:bCs/>
          <w:sz w:val="24"/>
          <w:szCs w:val="24"/>
        </w:rPr>
      </w:pPr>
      <w:r w:rsidRPr="00A620AF">
        <w:rPr>
          <w:rFonts w:ascii="Arial" w:hAnsi="Arial" w:cs="Arial"/>
          <w:bCs/>
          <w:sz w:val="24"/>
          <w:szCs w:val="24"/>
        </w:rPr>
        <w:t>d) ¿Qué precaución debe tomarse antes de cambiar el modo de arranque de un equipo que ya tiene un sistema operativo instalado?</w:t>
      </w:r>
    </w:p>
    <w:p w14:paraId="55589337" w14:textId="77777777" w:rsidR="00A620AF" w:rsidRDefault="00A620AF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</w:p>
    <w:p w14:paraId="22E387E0" w14:textId="137046CB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7. Relaciona los conceptos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692"/>
        <w:gridCol w:w="7157"/>
      </w:tblGrid>
      <w:tr w:rsidR="00533F4B" w:rsidRPr="00A620AF" w14:paraId="09DC6C0B" w14:textId="77777777" w:rsidTr="00A620AF">
        <w:trPr>
          <w:jc w:val="center"/>
        </w:trPr>
        <w:tc>
          <w:tcPr>
            <w:tcW w:w="567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E06DD3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N.º</w:t>
            </w:r>
          </w:p>
        </w:tc>
        <w:tc>
          <w:tcPr>
            <w:tcW w:w="2694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E1FC22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Concepto</w:t>
            </w:r>
          </w:p>
        </w:tc>
        <w:tc>
          <w:tcPr>
            <w:tcW w:w="7164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92A54D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Definición / función</w:t>
            </w:r>
          </w:p>
        </w:tc>
      </w:tr>
      <w:tr w:rsidR="00533F4B" w:rsidRPr="00A620AF" w14:paraId="5F66591A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99937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E7CE2A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POST</w:t>
            </w:r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DCEC69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Verifica componentes básicos al encender el equipo.</w:t>
            </w:r>
          </w:p>
        </w:tc>
      </w:tr>
      <w:tr w:rsidR="00533F4B" w:rsidRPr="00A620AF" w14:paraId="01098D7E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7515EE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74359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Secure</w:t>
            </w:r>
            <w:proofErr w:type="spellEnd"/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 xml:space="preserve"> Boot</w:t>
            </w:r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3F78C9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Ayuda a impedir el arranque de software no autorizado.</w:t>
            </w:r>
          </w:p>
        </w:tc>
      </w:tr>
      <w:tr w:rsidR="00533F4B" w:rsidRPr="00A620AF" w14:paraId="535E06EA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85BF69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0D1888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GPT</w:t>
            </w:r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2E23C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Esquema de partición moderno asociado frecuentemente con UEFI.</w:t>
            </w:r>
          </w:p>
        </w:tc>
      </w:tr>
      <w:tr w:rsidR="00533F4B" w:rsidRPr="00A620AF" w14:paraId="27DA66D9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3C273B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B9F5AC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MBR</w:t>
            </w:r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2AF43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Esquema tradicional de partición usado comúnmente con Legacy.</w:t>
            </w:r>
          </w:p>
        </w:tc>
      </w:tr>
      <w:tr w:rsidR="00533F4B" w:rsidRPr="00A620AF" w14:paraId="376BC247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A84D94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B4E9D3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 xml:space="preserve">Boot </w:t>
            </w:r>
            <w:proofErr w:type="spellStart"/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Priority</w:t>
            </w:r>
            <w:proofErr w:type="spellEnd"/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7B334C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Define el orden en que se buscan dispositivos de arranque.</w:t>
            </w:r>
          </w:p>
        </w:tc>
      </w:tr>
      <w:tr w:rsidR="00533F4B" w:rsidRPr="00A620AF" w14:paraId="0B018FE3" w14:textId="77777777" w:rsidTr="00A620AF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08E533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DB357" w14:textId="77777777" w:rsidR="00533F4B" w:rsidRPr="00A620AF" w:rsidRDefault="000000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0AF">
              <w:rPr>
                <w:rFonts w:ascii="Arial" w:hAnsi="Arial" w:cs="Arial"/>
                <w:bCs/>
                <w:color w:val="0A5A82"/>
                <w:sz w:val="24"/>
                <w:szCs w:val="24"/>
              </w:rPr>
              <w:t>Firmware</w:t>
            </w:r>
          </w:p>
        </w:tc>
        <w:tc>
          <w:tcPr>
            <w:tcW w:w="71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E5D3F8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___ Software integrado que configura el hardware antes del sistema operativo.</w:t>
            </w:r>
          </w:p>
        </w:tc>
      </w:tr>
    </w:tbl>
    <w:p w14:paraId="6B9403D9" w14:textId="77777777" w:rsidR="00A620AF" w:rsidRDefault="00A620AF">
      <w:pPr>
        <w:spacing w:before="120" w:after="80"/>
        <w:rPr>
          <w:rFonts w:ascii="Arial" w:hAnsi="Arial" w:cs="Arial"/>
          <w:b/>
          <w:color w:val="0A5A82"/>
          <w:sz w:val="24"/>
          <w:szCs w:val="24"/>
        </w:rPr>
      </w:pPr>
    </w:p>
    <w:p w14:paraId="55F9B32F" w14:textId="38CB554C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8. Verdadero (V) o falso (F)</w:t>
      </w:r>
    </w:p>
    <w:p w14:paraId="675BE2FF" w14:textId="77777777" w:rsidR="00533F4B" w:rsidRPr="00A620AF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>)  El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BIOS/UEFI se ejecuta antes que Windows.</w:t>
      </w:r>
    </w:p>
    <w:p w14:paraId="4B203112" w14:textId="77777777" w:rsidR="00533F4B" w:rsidRPr="00A620AF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>)  UEFI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solo puede utilizarse con teclado.</w:t>
      </w:r>
    </w:p>
    <w:p w14:paraId="2D07509D" w14:textId="77777777" w:rsidR="00533F4B" w:rsidRPr="00A620AF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 xml:space="preserve">)  </w:t>
      </w:r>
      <w:proofErr w:type="spellStart"/>
      <w:r w:rsidRPr="00A620AF">
        <w:rPr>
          <w:rFonts w:ascii="Arial" w:hAnsi="Arial" w:cs="Arial"/>
          <w:sz w:val="24"/>
          <w:szCs w:val="24"/>
        </w:rPr>
        <w:t>Secure</w:t>
      </w:r>
      <w:proofErr w:type="spellEnd"/>
      <w:proofErr w:type="gramEnd"/>
      <w:r w:rsidRPr="00A620AF">
        <w:rPr>
          <w:rFonts w:ascii="Arial" w:hAnsi="Arial" w:cs="Arial"/>
          <w:sz w:val="24"/>
          <w:szCs w:val="24"/>
        </w:rPr>
        <w:t xml:space="preserve"> Boot es una función relacionada con la seguridad del arranque.</w:t>
      </w:r>
    </w:p>
    <w:p w14:paraId="0CAC5F0B" w14:textId="77777777" w:rsidR="00533F4B" w:rsidRPr="00A620AF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>)  Cambiar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cualquier parámetro del firmware siempre es seguro.</w:t>
      </w:r>
    </w:p>
    <w:p w14:paraId="4BC6F1D3" w14:textId="77777777" w:rsidR="00533F4B" w:rsidRPr="00A620AF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>)  La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prioridad de arranque permite elegir desde qué dispositivo intenta iniciar la computadora.</w:t>
      </w:r>
    </w:p>
    <w:p w14:paraId="2A381AC6" w14:textId="77777777" w:rsidR="00533F4B" w:rsidRDefault="00000000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A620AF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620AF">
        <w:rPr>
          <w:rFonts w:ascii="Arial" w:hAnsi="Arial" w:cs="Arial"/>
          <w:sz w:val="24"/>
          <w:szCs w:val="24"/>
        </w:rPr>
        <w:t>)  BIOS</w:t>
      </w:r>
      <w:proofErr w:type="gramEnd"/>
      <w:r w:rsidRPr="00A620AF">
        <w:rPr>
          <w:rFonts w:ascii="Arial" w:hAnsi="Arial" w:cs="Arial"/>
          <w:sz w:val="24"/>
          <w:szCs w:val="24"/>
        </w:rPr>
        <w:t xml:space="preserve"> Legacy y UEFI cumplen funciones totalmente distintas y no tienen relación entre sí.</w:t>
      </w:r>
    </w:p>
    <w:p w14:paraId="491F2BB8" w14:textId="77777777" w:rsidR="00A620AF" w:rsidRDefault="00A620AF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</w:p>
    <w:p w14:paraId="7B4C7C47" w14:textId="77777777" w:rsidR="00A620AF" w:rsidRPr="00A620AF" w:rsidRDefault="00A620AF" w:rsidP="00A620AF">
      <w:pPr>
        <w:spacing w:after="40"/>
        <w:ind w:left="567" w:hanging="283"/>
        <w:rPr>
          <w:rFonts w:ascii="Arial" w:hAnsi="Arial" w:cs="Arial"/>
          <w:sz w:val="24"/>
          <w:szCs w:val="24"/>
        </w:rPr>
      </w:pPr>
    </w:p>
    <w:p w14:paraId="4567DFB7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lastRenderedPageBreak/>
        <w:t>9. Conclusión personal</w:t>
      </w:r>
    </w:p>
    <w:p w14:paraId="3CFE5BC1" w14:textId="77777777" w:rsidR="00533F4B" w:rsidRPr="00A620AF" w:rsidRDefault="00000000" w:rsidP="00A620AF">
      <w:pPr>
        <w:spacing w:after="20"/>
        <w:ind w:left="284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En 3 o 4 líneas, explica por qué un técnico de ensamblaje y reparación debe conocer BIOS y UEFI.</w:t>
      </w:r>
    </w:p>
    <w:p w14:paraId="4C9E58E7" w14:textId="77777777" w:rsidR="00533F4B" w:rsidRPr="00A620AF" w:rsidRDefault="00000000">
      <w:pPr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br w:type="page"/>
      </w:r>
    </w:p>
    <w:p w14:paraId="71C5773F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lastRenderedPageBreak/>
        <w:t>10. Lista de cotejo de la actividad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3"/>
        <w:gridCol w:w="2604"/>
        <w:gridCol w:w="2603"/>
      </w:tblGrid>
      <w:tr w:rsidR="00533F4B" w:rsidRPr="00A620AF" w14:paraId="359DA6A8" w14:textId="77777777">
        <w:trPr>
          <w:jc w:val="center"/>
        </w:trPr>
        <w:tc>
          <w:tcPr>
            <w:tcW w:w="260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7CAA37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Criterio</w:t>
            </w:r>
          </w:p>
        </w:tc>
        <w:tc>
          <w:tcPr>
            <w:tcW w:w="260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AE369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Sí</w:t>
            </w:r>
          </w:p>
        </w:tc>
        <w:tc>
          <w:tcPr>
            <w:tcW w:w="260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30E68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En proceso</w:t>
            </w:r>
          </w:p>
        </w:tc>
        <w:tc>
          <w:tcPr>
            <w:tcW w:w="2606" w:type="dxa"/>
            <w:shd w:val="clear" w:color="auto" w:fill="0A5A8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C8EC2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FFFFFF"/>
                <w:sz w:val="24"/>
                <w:szCs w:val="24"/>
              </w:rPr>
              <w:t>No</w:t>
            </w:r>
          </w:p>
        </w:tc>
      </w:tr>
      <w:tr w:rsidR="00533F4B" w:rsidRPr="00A620AF" w14:paraId="563B8B45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F505F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Diferencia BIOS Legacy y UEFI a partir de sus características.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8B4871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6701AC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80F9B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533F4B" w:rsidRPr="00A620AF" w14:paraId="79845B09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AA75D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Explica la función del firmware durante el arranque.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D377B2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3CA7E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9C3403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533F4B" w:rsidRPr="00A620AF" w14:paraId="1ADC1256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A56386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Reconoce la ruta de acceso a UEFI desde Windows 10/11.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E8043E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F77BF7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5B8A78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533F4B" w:rsidRPr="00A620AF" w14:paraId="288F5E55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B82092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Identifica datos básicos dentro del BIOS/UEFI del equipo.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C644C6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49418F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64FEC9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533F4B" w:rsidRPr="00A620AF" w14:paraId="79707B61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229947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 xml:space="preserve">Relaciona UEFI con GPT y </w:t>
            </w:r>
            <w:proofErr w:type="spellStart"/>
            <w:r w:rsidRPr="00A620AF">
              <w:rPr>
                <w:rFonts w:ascii="Arial" w:hAnsi="Arial" w:cs="Arial"/>
                <w:sz w:val="24"/>
                <w:szCs w:val="24"/>
              </w:rPr>
              <w:t>Secure</w:t>
            </w:r>
            <w:proofErr w:type="spellEnd"/>
            <w:r w:rsidRPr="00A620AF">
              <w:rPr>
                <w:rFonts w:ascii="Arial" w:hAnsi="Arial" w:cs="Arial"/>
                <w:sz w:val="24"/>
                <w:szCs w:val="24"/>
              </w:rPr>
              <w:t xml:space="preserve"> Boot.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5F0DB1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CEB10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F27B49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533F4B" w:rsidRPr="00A620AF" w14:paraId="507FA7BE" w14:textId="77777777">
        <w:trPr>
          <w:jc w:val="center"/>
        </w:trPr>
        <w:tc>
          <w:tcPr>
            <w:tcW w:w="2606" w:type="dxa"/>
            <w:shd w:val="clear" w:color="auto" w:fill="F3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3A2C9A" w14:textId="77777777" w:rsidR="00533F4B" w:rsidRPr="00A620AF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sz w:val="24"/>
                <w:szCs w:val="24"/>
              </w:rPr>
              <w:t>Respeta las normas de seguridad y no modifica parámetros sin autorización.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CDED3B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12CFD1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0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BB6789" w14:textId="77777777" w:rsidR="00533F4B" w:rsidRPr="00A620AF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4C530DF9" w14:textId="77777777" w:rsidR="00533F4B" w:rsidRPr="00A620AF" w:rsidRDefault="00000000">
      <w:pPr>
        <w:spacing w:before="120" w:after="8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b/>
          <w:color w:val="0A5A82"/>
          <w:sz w:val="24"/>
          <w:szCs w:val="24"/>
        </w:rPr>
        <w:t>11. Reto final</w:t>
      </w:r>
    </w:p>
    <w:p w14:paraId="294BDD27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sz w:val="24"/>
          <w:szCs w:val="24"/>
        </w:rPr>
        <w:t>Un compañero afirma: “UEFI es simplemente un BIOS con colores y mouse”. ¿Estás de acuerdo? Fundamenta tu respuesta mencionando al menos tres diferencias técnicas.</w:t>
      </w:r>
    </w:p>
    <w:p w14:paraId="5E6FF6E2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p w14:paraId="085F3484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p w14:paraId="476E5B75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p w14:paraId="6FB7777C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p w14:paraId="6C6FC409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p w14:paraId="16C06E01" w14:textId="77777777" w:rsidR="00533F4B" w:rsidRPr="00A620AF" w:rsidRDefault="00000000">
      <w:pPr>
        <w:spacing w:after="20"/>
        <w:rPr>
          <w:rFonts w:ascii="Arial" w:hAnsi="Arial" w:cs="Arial"/>
          <w:sz w:val="24"/>
          <w:szCs w:val="24"/>
        </w:rPr>
      </w:pPr>
      <w:r w:rsidRPr="00A620AF">
        <w:rPr>
          <w:rFonts w:ascii="Arial" w:hAnsi="Arial" w:cs="Arial"/>
          <w:color w:val="888888"/>
          <w:sz w:val="24"/>
          <w:szCs w:val="24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533F4B" w:rsidRPr="00A620AF" w14:paraId="5A3A1BAB" w14:textId="77777777">
        <w:trPr>
          <w:jc w:val="center"/>
        </w:trPr>
        <w:tc>
          <w:tcPr>
            <w:tcW w:w="10426" w:type="dxa"/>
            <w:shd w:val="clear" w:color="auto" w:fill="EA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8E305" w14:textId="77777777" w:rsidR="00533F4B" w:rsidRPr="00A620AF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620AF">
              <w:rPr>
                <w:rFonts w:ascii="Arial" w:hAnsi="Arial" w:cs="Arial"/>
                <w:b/>
                <w:color w:val="0A5A82"/>
                <w:sz w:val="24"/>
                <w:szCs w:val="24"/>
              </w:rPr>
              <w:t xml:space="preserve">Para el docente: </w:t>
            </w:r>
            <w:r w:rsidRPr="00A620AF">
              <w:rPr>
                <w:rFonts w:ascii="Arial" w:hAnsi="Arial" w:cs="Arial"/>
                <w:sz w:val="24"/>
                <w:szCs w:val="24"/>
              </w:rPr>
              <w:t xml:space="preserve">se recomienda realizar la práctica con equipos de demostración o máquinas donde un cambio accidental pueda revertirse. Antes de salir del firmware, usar “Exit </w:t>
            </w:r>
            <w:proofErr w:type="spellStart"/>
            <w:r w:rsidRPr="00A620AF">
              <w:rPr>
                <w:rFonts w:ascii="Arial" w:hAnsi="Arial" w:cs="Arial"/>
                <w:sz w:val="24"/>
                <w:szCs w:val="24"/>
              </w:rPr>
              <w:t>Without</w:t>
            </w:r>
            <w:proofErr w:type="spellEnd"/>
            <w:r w:rsidRPr="00A620AF">
              <w:rPr>
                <w:rFonts w:ascii="Arial" w:hAnsi="Arial" w:cs="Arial"/>
                <w:sz w:val="24"/>
                <w:szCs w:val="24"/>
              </w:rPr>
              <w:t xml:space="preserve"> Saving” si no se desea conservar cambios.</w:t>
            </w:r>
          </w:p>
        </w:tc>
      </w:tr>
    </w:tbl>
    <w:p w14:paraId="02445BD9" w14:textId="77777777" w:rsidR="00311507" w:rsidRPr="00A620AF" w:rsidRDefault="00311507">
      <w:pPr>
        <w:rPr>
          <w:rFonts w:ascii="Arial" w:hAnsi="Arial" w:cs="Arial"/>
          <w:sz w:val="24"/>
          <w:szCs w:val="24"/>
        </w:rPr>
      </w:pPr>
    </w:p>
    <w:sectPr w:rsidR="00311507" w:rsidRPr="00A620AF" w:rsidSect="00034616">
      <w:footerReference w:type="default" r:id="rId10"/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8B37" w14:textId="77777777" w:rsidR="00311507" w:rsidRPr="00A620AF" w:rsidRDefault="00311507">
      <w:pPr>
        <w:spacing w:after="0" w:line="240" w:lineRule="auto"/>
      </w:pPr>
      <w:r w:rsidRPr="00A620AF">
        <w:separator/>
      </w:r>
    </w:p>
  </w:endnote>
  <w:endnote w:type="continuationSeparator" w:id="0">
    <w:p w14:paraId="49017929" w14:textId="77777777" w:rsidR="00311507" w:rsidRPr="00A620AF" w:rsidRDefault="00311507">
      <w:pPr>
        <w:spacing w:after="0" w:line="240" w:lineRule="auto"/>
      </w:pPr>
      <w:r w:rsidRPr="00A620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BAEA" w14:textId="77777777" w:rsidR="00533F4B" w:rsidRPr="00A620AF" w:rsidRDefault="00000000">
    <w:pPr>
      <w:pStyle w:val="Piedepgina"/>
      <w:jc w:val="center"/>
    </w:pPr>
    <w:r w:rsidRPr="00A620AF">
      <w:rPr>
        <w:color w:val="666666"/>
        <w:sz w:val="17"/>
      </w:rPr>
      <w:t>Ficha de trabajo: BIOS y UEFI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B6DBE" w14:textId="77777777" w:rsidR="00311507" w:rsidRPr="00A620AF" w:rsidRDefault="00311507">
      <w:pPr>
        <w:spacing w:after="0" w:line="240" w:lineRule="auto"/>
      </w:pPr>
      <w:r w:rsidRPr="00A620AF">
        <w:separator/>
      </w:r>
    </w:p>
  </w:footnote>
  <w:footnote w:type="continuationSeparator" w:id="0">
    <w:p w14:paraId="6E47B169" w14:textId="77777777" w:rsidR="00311507" w:rsidRPr="00A620AF" w:rsidRDefault="00311507">
      <w:pPr>
        <w:spacing w:after="0" w:line="240" w:lineRule="auto"/>
      </w:pPr>
      <w:r w:rsidRPr="00A620A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342419"/>
    <w:multiLevelType w:val="hybridMultilevel"/>
    <w:tmpl w:val="851AC078"/>
    <w:lvl w:ilvl="0" w:tplc="D030675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EE2B78"/>
    <w:multiLevelType w:val="hybridMultilevel"/>
    <w:tmpl w:val="BD3C3682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40335020">
    <w:abstractNumId w:val="8"/>
  </w:num>
  <w:num w:numId="2" w16cid:durableId="619142721">
    <w:abstractNumId w:val="6"/>
  </w:num>
  <w:num w:numId="3" w16cid:durableId="704405476">
    <w:abstractNumId w:val="5"/>
  </w:num>
  <w:num w:numId="4" w16cid:durableId="612053397">
    <w:abstractNumId w:val="4"/>
  </w:num>
  <w:num w:numId="5" w16cid:durableId="1929272179">
    <w:abstractNumId w:val="7"/>
  </w:num>
  <w:num w:numId="6" w16cid:durableId="1492746122">
    <w:abstractNumId w:val="3"/>
  </w:num>
  <w:num w:numId="7" w16cid:durableId="332537106">
    <w:abstractNumId w:val="2"/>
  </w:num>
  <w:num w:numId="8" w16cid:durableId="2057850448">
    <w:abstractNumId w:val="1"/>
  </w:num>
  <w:num w:numId="9" w16cid:durableId="1808014248">
    <w:abstractNumId w:val="0"/>
  </w:num>
  <w:num w:numId="10" w16cid:durableId="745153199">
    <w:abstractNumId w:val="10"/>
  </w:num>
  <w:num w:numId="11" w16cid:durableId="255093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507"/>
    <w:rsid w:val="00326F90"/>
    <w:rsid w:val="00533F4B"/>
    <w:rsid w:val="00A620AF"/>
    <w:rsid w:val="00AA1D8D"/>
    <w:rsid w:val="00B47730"/>
    <w:rsid w:val="00CB0664"/>
    <w:rsid w:val="00D01C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284FA4E"/>
  <w14:defaultImageDpi w14:val="300"/>
  <w15:docId w15:val="{75371135-4E99-4038-8AD0-4FFE0F33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5A82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6C94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808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2026-09-30T03:56:00Z</dcterms:created>
  <dcterms:modified xsi:type="dcterms:W3CDTF">2026-09-30T03:56:00Z</dcterms:modified>
  <cp:category/>
</cp:coreProperties>
</file>